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96" w:rsidRPr="0092562C" w:rsidRDefault="007C5D96" w:rsidP="007C5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2C">
        <w:rPr>
          <w:rFonts w:ascii="Times New Roman" w:hAnsi="Times New Roman" w:cs="Times New Roman"/>
          <w:sz w:val="28"/>
          <w:szCs w:val="28"/>
        </w:rPr>
        <w:t>Информация</w:t>
      </w:r>
    </w:p>
    <w:p w:rsidR="007C5D96" w:rsidRDefault="007C5D96" w:rsidP="007C5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2C">
        <w:rPr>
          <w:rFonts w:ascii="Times New Roman" w:hAnsi="Times New Roman" w:cs="Times New Roman"/>
          <w:sz w:val="28"/>
          <w:szCs w:val="28"/>
        </w:rPr>
        <w:t xml:space="preserve">об исполнении протоколов заседаний Совета по инвестиционной деятельности и развитию конкуренции при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562C">
        <w:rPr>
          <w:rFonts w:ascii="Times New Roman" w:hAnsi="Times New Roman" w:cs="Times New Roman"/>
          <w:sz w:val="28"/>
          <w:szCs w:val="28"/>
        </w:rPr>
        <w:t>Губернаторе Омско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в </w:t>
      </w:r>
      <w:r w:rsidR="00C126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267B" w:rsidRPr="00C1267B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2562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D96" w:rsidRDefault="007C5D96" w:rsidP="007C5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385"/>
        <w:gridCol w:w="4394"/>
        <w:gridCol w:w="1419"/>
        <w:gridCol w:w="2552"/>
        <w:gridCol w:w="5036"/>
      </w:tblGrid>
      <w:tr w:rsidR="007C5D96" w:rsidTr="007C5D96">
        <w:trPr>
          <w:tblHeader/>
        </w:trPr>
        <w:tc>
          <w:tcPr>
            <w:tcW w:w="468" w:type="pct"/>
          </w:tcPr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sz w:val="24"/>
                <w:szCs w:val="24"/>
              </w:rPr>
              <w:t>№ пункта протокола</w:t>
            </w:r>
          </w:p>
        </w:tc>
        <w:tc>
          <w:tcPr>
            <w:tcW w:w="1486" w:type="pct"/>
            <w:vAlign w:val="center"/>
          </w:tcPr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  <w:tc>
          <w:tcPr>
            <w:tcW w:w="480" w:type="pct"/>
            <w:vAlign w:val="center"/>
          </w:tcPr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63" w:type="pct"/>
            <w:vAlign w:val="center"/>
          </w:tcPr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3" w:type="pct"/>
            <w:vAlign w:val="center"/>
          </w:tcPr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C5D96" w:rsidTr="007C5D96">
        <w:trPr>
          <w:trHeight w:val="414"/>
        </w:trPr>
        <w:tc>
          <w:tcPr>
            <w:tcW w:w="5000" w:type="pct"/>
            <w:gridSpan w:val="5"/>
          </w:tcPr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6" w:rsidRPr="00FB2295" w:rsidRDefault="007C5D96" w:rsidP="007C5D96">
            <w:pPr>
              <w:tabs>
                <w:tab w:val="center" w:pos="6979"/>
                <w:tab w:val="left" w:pos="9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Протокол № 3/2016 от 27 июля 2016 года</w:t>
            </w:r>
          </w:p>
          <w:p w:rsidR="007C5D96" w:rsidRDefault="007C5D96" w:rsidP="007C5D96">
            <w:pPr>
              <w:jc w:val="center"/>
            </w:pPr>
          </w:p>
        </w:tc>
      </w:tr>
      <w:tr w:rsidR="007C5D96" w:rsidTr="007C5D96">
        <w:tc>
          <w:tcPr>
            <w:tcW w:w="468" w:type="pct"/>
          </w:tcPr>
          <w:p w:rsidR="007C5D96" w:rsidRDefault="007C5D96" w:rsidP="007C5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486" w:type="pct"/>
          </w:tcPr>
          <w:p w:rsidR="007C5D96" w:rsidRPr="00640BC1" w:rsidRDefault="007C5D96" w:rsidP="007C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субъектами естественных монополий и обеспечить исполнение требований пункта 57 </w:t>
            </w:r>
            <w:r w:rsidR="00CE5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тандарта </w:t>
            </w:r>
            <w:r w:rsidR="00CE5D9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="00CE5D9A"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Российской Федерации (далее – Стандарт развития конкуренции) </w:t>
            </w: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>по размещению в сети "Интернет":</w:t>
            </w:r>
          </w:p>
          <w:p w:rsidR="007C5D96" w:rsidRPr="00640BC1" w:rsidRDefault="007C5D96" w:rsidP="007C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свободных резервах трансформаторной мощности с указанием и обязательным отображением на интерактивной карте Омской области (http://geo.omskportal.ru/CoGIS) ориентировочного места подключения (технологического присоединения) к сетям территориальных сетевых организаций 110-35 кВ с детализацией информации </w:t>
            </w:r>
          </w:p>
          <w:p w:rsidR="007C5D96" w:rsidRPr="00640BC1" w:rsidRDefault="007C5D96" w:rsidP="007C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>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      </w:r>
          </w:p>
          <w:p w:rsidR="007C5D96" w:rsidRPr="00640BC1" w:rsidRDefault="007C5D96" w:rsidP="007C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информации, отображающей на </w:t>
            </w:r>
            <w:r w:rsidRPr="0064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карте Омской области (http://geo.omskportal.ru/CoGIS) ориентировочное место подключения 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</w:t>
            </w:r>
            <w:proofErr w:type="gramEnd"/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BC1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 ее строительства, реконструкции).</w:t>
            </w:r>
          </w:p>
          <w:p w:rsidR="007C5D96" w:rsidRDefault="007C5D96" w:rsidP="007C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доложить на заседании Совета</w:t>
            </w:r>
          </w:p>
          <w:p w:rsidR="000028CD" w:rsidRDefault="000028CD" w:rsidP="007C5D96">
            <w:pPr>
              <w:jc w:val="both"/>
            </w:pPr>
          </w:p>
        </w:tc>
        <w:tc>
          <w:tcPr>
            <w:tcW w:w="480" w:type="pct"/>
          </w:tcPr>
          <w:p w:rsidR="007C5D96" w:rsidRPr="00640BC1" w:rsidRDefault="007C5D96" w:rsidP="007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февраля 2017 года </w:t>
            </w:r>
          </w:p>
          <w:p w:rsidR="007C5D96" w:rsidRDefault="007C5D96" w:rsidP="007C5D96"/>
        </w:tc>
        <w:tc>
          <w:tcPr>
            <w:tcW w:w="863" w:type="pct"/>
          </w:tcPr>
          <w:p w:rsidR="007C5D96" w:rsidRDefault="000E1F52" w:rsidP="000028CD"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комплекса Омской области</w:t>
            </w:r>
            <w:r w:rsidR="007C5D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5D96" w:rsidRPr="00640BC1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Омской области</w:t>
            </w:r>
          </w:p>
        </w:tc>
        <w:tc>
          <w:tcPr>
            <w:tcW w:w="1703" w:type="pct"/>
          </w:tcPr>
          <w:p w:rsidR="00A804A2" w:rsidRPr="00A804A2" w:rsidRDefault="00A804A2" w:rsidP="00A8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Министерством строительства и жилищно-коммунального комплекса Омской области совместно с </w:t>
            </w:r>
            <w:r w:rsidRPr="00A804A2">
              <w:rPr>
                <w:rFonts w:ascii="Times New Roman" w:hAnsi="Times New Roman" w:cs="Times New Roman"/>
                <w:sz w:val="24"/>
                <w:szCs w:val="24"/>
              </w:rPr>
              <w:t>Региональной энергетической комиссией Омской области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организовано </w:t>
            </w:r>
            <w:r w:rsidRPr="00A804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субъектами естественных монополий по обеспечению исполнения требований пункта 57 Стандарта </w:t>
            </w:r>
            <w:r w:rsidR="00CE5D9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804A2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в части 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отображения на интерактивной карте Омской области </w:t>
            </w:r>
            <w:r w:rsidRPr="00A804A2">
              <w:rPr>
                <w:rFonts w:ascii="Times New Roman" w:hAnsi="Times New Roman" w:cs="Times New Roman"/>
                <w:sz w:val="24"/>
                <w:szCs w:val="24"/>
              </w:rPr>
              <w:t xml:space="preserve">в сети "Интернет" 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ориентировочных мест подключения (технологического присоединения) к сетям территориальных сетевых организаций 110-35 кВ, а также ориентировочных мест подключения (технологического присоединения) к</w:t>
            </w:r>
            <w:proofErr w:type="gramEnd"/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сетям газораспределительных станций, информации 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наличии свободных резервов мощности газораспределительных станций и размере этих резервов. </w:t>
            </w:r>
          </w:p>
          <w:p w:rsidR="00A804A2" w:rsidRPr="00A804A2" w:rsidRDefault="00A804A2" w:rsidP="00A8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Инвестиционными программами газораспределительных организаций Омской области не планируются мероприятия по строительству и реконструкции газораспределительных станций на территории Омской области.</w:t>
            </w:r>
          </w:p>
          <w:p w:rsidR="00A804A2" w:rsidRPr="00FB4CA7" w:rsidRDefault="00A804A2" w:rsidP="00A8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выполнения данного </w:t>
            </w:r>
            <w:proofErr w:type="gramStart"/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поручения</w:t>
            </w:r>
            <w:proofErr w:type="gramEnd"/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 определить после </w:t>
            </w:r>
            <w:r w:rsidR="00CE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июле 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2017 года Минэкономразвития России </w:t>
            </w:r>
            <w:r w:rsidRPr="00A804A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"Количество реализованных составляющих стандарта развития конкуренции </w:t>
            </w:r>
            <w:r w:rsidRPr="00A804A2">
              <w:rPr>
                <w:rFonts w:ascii="Times New Roman" w:hAnsi="Times New Roman" w:cs="Times New Roman"/>
                <w:sz w:val="24"/>
                <w:szCs w:val="24"/>
              </w:rPr>
              <w:br/>
              <w:t>в субъектах Российской Федерации" по итогам 2016 года в отношении Омской области и иных субъектов Российской Федерации</w:t>
            </w:r>
          </w:p>
          <w:p w:rsidR="00AD4B86" w:rsidRPr="000028CD" w:rsidRDefault="00AD4B86" w:rsidP="00002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D96" w:rsidTr="007C5D96">
        <w:tc>
          <w:tcPr>
            <w:tcW w:w="5000" w:type="pct"/>
            <w:gridSpan w:val="5"/>
          </w:tcPr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D96" w:rsidRPr="00FB2295" w:rsidRDefault="007C5D96" w:rsidP="007C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4/2016 от 25 октября 2016 года</w:t>
            </w:r>
          </w:p>
          <w:p w:rsidR="007C5D96" w:rsidRDefault="007C5D96" w:rsidP="007C5D96"/>
        </w:tc>
      </w:tr>
      <w:tr w:rsidR="007C5D96" w:rsidTr="007C5D96">
        <w:tc>
          <w:tcPr>
            <w:tcW w:w="468" w:type="pct"/>
          </w:tcPr>
          <w:p w:rsidR="007C5D96" w:rsidRDefault="007C5D96" w:rsidP="007C5D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86" w:type="pct"/>
          </w:tcPr>
          <w:p w:rsidR="007C5D96" w:rsidRPr="00640BC1" w:rsidRDefault="007C5D96" w:rsidP="00D5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органам местного самоуправления Омской области с учетом средств, выделенных </w:t>
            </w:r>
            <w:r w:rsidR="004F18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строительства и жилищно-коммунального </w:t>
            </w:r>
            <w:r w:rsidR="00350643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в рамках исполнения пункта 2.6 протокола:</w:t>
            </w:r>
          </w:p>
          <w:p w:rsidR="007C5D96" w:rsidRPr="00640BC1" w:rsidRDefault="007C5D96" w:rsidP="007C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внесение изменений в документы территориального планирования и градостроительного </w:t>
            </w:r>
            <w:r w:rsidRPr="0064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зонирования и Генеральные планы муниципальных образований Омской области;</w:t>
            </w:r>
          </w:p>
          <w:p w:rsidR="00D55ECE" w:rsidRPr="00AF136A" w:rsidRDefault="007C5D96" w:rsidP="00AF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1">
              <w:rPr>
                <w:rFonts w:ascii="Times New Roman" w:hAnsi="Times New Roman" w:cs="Times New Roman"/>
                <w:sz w:val="24"/>
                <w:szCs w:val="24"/>
              </w:rPr>
              <w:t>- обеспечить выполнение проектов планировки и проектов межевания территорий</w:t>
            </w:r>
          </w:p>
        </w:tc>
        <w:tc>
          <w:tcPr>
            <w:tcW w:w="480" w:type="pct"/>
          </w:tcPr>
          <w:p w:rsidR="007C5D96" w:rsidRPr="000E1F52" w:rsidRDefault="000E1F52" w:rsidP="007C5D96">
            <w:pPr>
              <w:rPr>
                <w:rFonts w:ascii="Times New Roman" w:hAnsi="Times New Roman" w:cs="Times New Roman"/>
              </w:rPr>
            </w:pPr>
            <w:r w:rsidRPr="000E1F52">
              <w:rPr>
                <w:rFonts w:ascii="Times New Roman" w:hAnsi="Times New Roman" w:cs="Times New Roman"/>
                <w:sz w:val="24"/>
              </w:rPr>
              <w:lastRenderedPageBreak/>
              <w:t>30 ноября 2017 года</w:t>
            </w:r>
          </w:p>
        </w:tc>
        <w:tc>
          <w:tcPr>
            <w:tcW w:w="863" w:type="pct"/>
          </w:tcPr>
          <w:p w:rsidR="007C5D96" w:rsidRDefault="001979FE" w:rsidP="0035064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жилищно-коммунального </w:t>
            </w:r>
            <w:r w:rsidR="0035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Омской области</w:t>
            </w:r>
          </w:p>
        </w:tc>
        <w:tc>
          <w:tcPr>
            <w:tcW w:w="1703" w:type="pct"/>
          </w:tcPr>
          <w:p w:rsidR="00AD4B86" w:rsidRDefault="00AD4B86" w:rsidP="00350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487C">
              <w:rPr>
                <w:rFonts w:ascii="Times New Roman" w:hAnsi="Times New Roman" w:cs="Times New Roman"/>
                <w:sz w:val="24"/>
                <w:szCs w:val="24"/>
              </w:rPr>
              <w:t xml:space="preserve">авершены работы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73487C">
              <w:rPr>
                <w:rFonts w:ascii="Times New Roman" w:hAnsi="Times New Roman" w:cs="Times New Roman"/>
                <w:sz w:val="24"/>
                <w:szCs w:val="24"/>
              </w:rPr>
              <w:t>проектов схем территориального планирования муниципальных образований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15 – </w:t>
            </w:r>
            <w:r w:rsidRPr="00156748">
              <w:rPr>
                <w:rFonts w:ascii="Times New Roman" w:hAnsi="Times New Roman" w:cs="Times New Roman"/>
                <w:sz w:val="24"/>
                <w:szCs w:val="24"/>
              </w:rPr>
              <w:t>проходят процедуру согласования</w:t>
            </w:r>
            <w:r w:rsidRPr="00734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4B86" w:rsidRPr="00555977" w:rsidRDefault="00AD4B86" w:rsidP="00AD4B8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>В апреле 2017 года проведен отбор по предоставлению субсидий местным бюджетам из областного бюджета в 2017 году на подготовку генеральных планов муниципальных образований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планы)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внесение 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>планы. Предварительно распределено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 млн.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276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проведенного отбора планируется подготовить 70 проектов планов поселений,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="0035064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 xml:space="preserve"> планы.</w:t>
            </w:r>
          </w:p>
          <w:p w:rsidR="00AD4B86" w:rsidRPr="00555977" w:rsidRDefault="00AD4B86" w:rsidP="00AD4B8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поселений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>ривели Правила землепользования и застройки в соответствие с требованиями градостроительного законодательства</w:t>
            </w:r>
          </w:p>
          <w:p w:rsidR="007C5D96" w:rsidRDefault="007C5D96" w:rsidP="00AF76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131F9" w:rsidTr="001131F9">
        <w:tc>
          <w:tcPr>
            <w:tcW w:w="5000" w:type="pct"/>
            <w:gridSpan w:val="5"/>
          </w:tcPr>
          <w:p w:rsidR="001131F9" w:rsidRDefault="001131F9" w:rsidP="0011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F9" w:rsidRPr="00FB2295" w:rsidRDefault="001131F9" w:rsidP="0011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2295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 </w:t>
            </w:r>
            <w:r w:rsidR="001979FE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F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979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131F9" w:rsidRDefault="001131F9" w:rsidP="007C5D96"/>
        </w:tc>
      </w:tr>
      <w:tr w:rsidR="00583E85" w:rsidTr="007C5D96">
        <w:tc>
          <w:tcPr>
            <w:tcW w:w="468" w:type="pct"/>
          </w:tcPr>
          <w:p w:rsidR="00583E85" w:rsidRPr="00A804A2" w:rsidRDefault="00583E85" w:rsidP="007B5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A2"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1486" w:type="pct"/>
          </w:tcPr>
          <w:p w:rsidR="00583E85" w:rsidRPr="00A804A2" w:rsidRDefault="00583E85" w:rsidP="001D39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Направить в Министерство экономики Омской области предложения о целесообразности внесения изменений (дополнений) в план мероприятий ("дорожную карту") по содействию развитию конкуренции в Омской области на 2016 – 2018 годы, утвержденный распоряжением Губернатора Омской области от 26 февраля 2016 года № 37-р</w:t>
            </w:r>
            <w:r w:rsidR="00334989"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(далее – "Дорожная карта")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с указанием темы </w:t>
            </w:r>
            <w:r w:rsidR="00C31F48"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выступления инициатора подготовленных предложений на очередном заседании Совета</w:t>
            </w:r>
            <w:proofErr w:type="gramEnd"/>
          </w:p>
        </w:tc>
        <w:tc>
          <w:tcPr>
            <w:tcW w:w="480" w:type="pct"/>
          </w:tcPr>
          <w:p w:rsidR="00583E85" w:rsidRPr="00A804A2" w:rsidRDefault="00583E85" w:rsidP="007C5D96">
            <w:pPr>
              <w:rPr>
                <w:rFonts w:ascii="Times New Roman" w:hAnsi="Times New Roman" w:cs="Times New Roman"/>
                <w:sz w:val="24"/>
              </w:rPr>
            </w:pPr>
            <w:r w:rsidRPr="00A804A2">
              <w:rPr>
                <w:rFonts w:ascii="Times New Roman" w:hAnsi="Times New Roman" w:cs="Times New Roman"/>
                <w:sz w:val="24"/>
              </w:rPr>
              <w:t>20 марта 2017 года</w:t>
            </w:r>
          </w:p>
        </w:tc>
        <w:tc>
          <w:tcPr>
            <w:tcW w:w="863" w:type="pct"/>
          </w:tcPr>
          <w:p w:rsidR="00C31F48" w:rsidRPr="00A804A2" w:rsidRDefault="00C31F48" w:rsidP="00C31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жилищно-коммунального комплекса Омской области, Министерство промышленности, транспорта и инновационных технологий Омской области,</w:t>
            </w:r>
          </w:p>
          <w:p w:rsidR="00C31F48" w:rsidRPr="00A804A2" w:rsidRDefault="00C31F48" w:rsidP="00C31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по делам молодежи, физической культуры и спорта Омской области, Министерство образование Омской области, 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Министерство культуры Омской области, Министерство здравоохранения Омской области, </w:t>
            </w:r>
          </w:p>
          <w:p w:rsidR="00583E85" w:rsidRPr="00A804A2" w:rsidRDefault="00C31F48" w:rsidP="00C31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 продовольствия Омской области, Министерство труда и социального развития Омской области, Главное управление информационных технологий и связи Омской области</w:t>
            </w:r>
          </w:p>
        </w:tc>
        <w:tc>
          <w:tcPr>
            <w:tcW w:w="1703" w:type="pct"/>
          </w:tcPr>
          <w:p w:rsidR="00A804A2" w:rsidRPr="00A804A2" w:rsidRDefault="00A804A2" w:rsidP="00A80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8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Органы исполнительной власти Омской области проинформировали Министерство экономики Омской области о нецелесообразности 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внесения изменений (дополнений) в </w:t>
            </w:r>
            <w:r w:rsidR="00CE5D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"Дорожную карту"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583E85" w:rsidRPr="00A804A2" w:rsidRDefault="00A804A2" w:rsidP="00A80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Министерством экономики Омской области 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29 мая 2017 года направлены письма в адрес отдельных органов исполнительной власти Омской области о предоставлении до 20 июля 2017 года предложений по корректировке ряда плановых значений целевых показателей развития конкурентной среды в Омской области на 2017 – 2018 годы с учетом фактически достигнутых значений соответствующих  показателей за 2016 год и необходимости обеспечения их дальнейшей положительной динамики</w:t>
            </w:r>
            <w:proofErr w:type="gramEnd"/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относительно 2016 года согласно требованиям Стандарта</w:t>
            </w:r>
            <w:r w:rsidR="00CE5D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развития</w:t>
            </w:r>
            <w:r w:rsidRP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конкуренции</w:t>
            </w:r>
          </w:p>
        </w:tc>
      </w:tr>
      <w:tr w:rsidR="005F1D33" w:rsidTr="007C5D96">
        <w:tc>
          <w:tcPr>
            <w:tcW w:w="468" w:type="pct"/>
          </w:tcPr>
          <w:p w:rsidR="005F1D33" w:rsidRPr="001D3954" w:rsidRDefault="006207A0" w:rsidP="007B5C00">
            <w:pPr>
              <w:jc w:val="center"/>
              <w:rPr>
                <w:rFonts w:ascii="Times New Roman" w:hAnsi="Times New Roman" w:cs="Times New Roman"/>
              </w:rPr>
            </w:pPr>
            <w:r w:rsidRPr="001D3954"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1486" w:type="pct"/>
          </w:tcPr>
          <w:p w:rsidR="005F1D33" w:rsidRPr="001D3954" w:rsidRDefault="006207A0" w:rsidP="001D39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соответствии с Правилами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</w:t>
            </w:r>
            <w:proofErr w:type="spellStart"/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импортозамещения</w:t>
            </w:r>
            <w:proofErr w:type="spellEnd"/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утвержденными постановлением Правительства Российской Федерации от 28 января 2016 года № 41</w:t>
            </w:r>
            <w:r w:rsidR="005F5D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(далее – Правила)</w:t>
            </w:r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обеспечить подачу в Министерство промышленности и торговли Российской Федерации заявок на включение совместных проектов </w:t>
            </w:r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участников Нефтехимического промышленного кластера и</w:t>
            </w:r>
            <w:proofErr w:type="gramEnd"/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Агробиотехнологического</w:t>
            </w:r>
            <w:proofErr w:type="spellEnd"/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промышленного кластера Омской области в реестр совместных проектов участников промышленных кластеров для целей получения субсидий из федерального бюджета</w:t>
            </w:r>
          </w:p>
        </w:tc>
        <w:tc>
          <w:tcPr>
            <w:tcW w:w="480" w:type="pct"/>
          </w:tcPr>
          <w:p w:rsidR="005F1D33" w:rsidRPr="001D3954" w:rsidRDefault="006207A0" w:rsidP="007C5D96">
            <w:pPr>
              <w:rPr>
                <w:rFonts w:ascii="Times New Roman" w:hAnsi="Times New Roman" w:cs="Times New Roman"/>
              </w:rPr>
            </w:pPr>
            <w:r w:rsidRPr="001D395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30 </w:t>
            </w:r>
            <w:r w:rsidRPr="001D3954">
              <w:rPr>
                <w:rFonts w:ascii="Times New Roman" w:hAnsi="Times New Roman" w:cs="Times New Roman"/>
                <w:sz w:val="24"/>
              </w:rPr>
              <w:t>марта 2017 года</w:t>
            </w:r>
          </w:p>
        </w:tc>
        <w:tc>
          <w:tcPr>
            <w:tcW w:w="863" w:type="pct"/>
          </w:tcPr>
          <w:p w:rsidR="005F1D33" w:rsidRPr="006207A0" w:rsidRDefault="006207A0" w:rsidP="00620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промышленности, транспорта и инновационных технологий Омской области,</w:t>
            </w:r>
          </w:p>
          <w:p w:rsidR="006207A0" w:rsidRDefault="006207A0" w:rsidP="006207A0">
            <w:r w:rsidRPr="0062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 продовольствия Омской области</w:t>
            </w:r>
          </w:p>
        </w:tc>
        <w:tc>
          <w:tcPr>
            <w:tcW w:w="1703" w:type="pct"/>
          </w:tcPr>
          <w:p w:rsidR="0065585B" w:rsidRPr="00A63171" w:rsidRDefault="0065585B" w:rsidP="0065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соответствии 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унктами 1, 3 и 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10 </w:t>
            </w:r>
            <w:proofErr w:type="gramStart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</w:t>
            </w:r>
            <w:proofErr w:type="gramEnd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субсидия </w:t>
            </w:r>
            <w:r w:rsidR="005F5D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 федерального бюджета</w:t>
            </w:r>
            <w:r w:rsidR="000A00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предоставляется инициатору проекта по производству промышленной продукции кластера при условии, что данная 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продукция включена в товарную номенклатуру в составе отраслевых планов </w:t>
            </w:r>
            <w:proofErr w:type="spellStart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импортозамещения</w:t>
            </w:r>
            <w:proofErr w:type="spellEnd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65585B" w:rsidRDefault="0065585B" w:rsidP="006558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 настоящее время АО "ГК "Титан" совместно с ассоциацией кластеров и технопарков России осуществляет подготовку комплекта документов для </w:t>
            </w:r>
            <w:r w:rsidR="000A00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направления в </w:t>
            </w:r>
            <w:proofErr w:type="spellStart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Минпромторг</w:t>
            </w:r>
            <w:proofErr w:type="spellEnd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России в целях включения наименования товарной продукции "изопропиловый спирт" в соответствующий отраслевой план </w:t>
            </w:r>
            <w:proofErr w:type="spellStart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импортозамещения</w:t>
            </w:r>
            <w:proofErr w:type="spellEnd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  <w:p w:rsidR="005F1D33" w:rsidRDefault="0065585B" w:rsidP="006558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 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положительно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вопроса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A001B"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АО "ГК </w:t>
            </w:r>
            <w:r w:rsidR="000A001B"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"Титан"</w:t>
            </w:r>
            <w:r w:rsidR="000A00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подготов</w:t>
            </w:r>
            <w:r w:rsidR="000A00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направ</w:t>
            </w:r>
            <w:r w:rsidR="000A00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Минпромторг</w:t>
            </w:r>
            <w:proofErr w:type="spellEnd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России пакет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для получения субсидии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совместному проекту "Первый этап создания промышленного комплекса по производству </w:t>
            </w:r>
            <w:proofErr w:type="spellStart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бисфенола-А</w:t>
            </w:r>
            <w:proofErr w:type="spellEnd"/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поликарбоната: подготовка технологической и сырьевой базы". </w:t>
            </w:r>
            <w:r w:rsidR="000A001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Планируемый п</w:t>
            </w:r>
            <w:r w:rsidR="000028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ериод предоставления документов </w:t>
            </w:r>
            <w:r w:rsidR="00CF28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A631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август 2017 года</w:t>
            </w:r>
            <w:r w:rsidR="000028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D4B86" w:rsidRPr="007D570E" w:rsidRDefault="00CF2801" w:rsidP="00AD4B86">
            <w:pPr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>частниками</w:t>
            </w:r>
            <w:r w:rsidR="00004602"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04602"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Агробиотехнологического</w:t>
            </w:r>
            <w:proofErr w:type="spellEnd"/>
            <w:r w:rsidR="000046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промышленного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кластера </w:t>
            </w:r>
            <w:r w:rsidR="0000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Омской области 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>ведется работа по формированию подходов к определению совмес</w:t>
            </w:r>
            <w:r w:rsidR="0000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тных проектов для их </w:t>
            </w:r>
            <w:proofErr w:type="gramStart"/>
            <w:r w:rsidR="00004602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реализации</w:t>
            </w:r>
            <w:proofErr w:type="gramEnd"/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как в текущем году, так и на среднесрочную перспективу</w:t>
            </w:r>
            <w:r w:rsidR="00AD4B86" w:rsidRPr="00AD4B8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ООО </w:t>
            </w:r>
            <w:r w:rsidR="00AD4B86" w:rsidRPr="00AD4B8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proofErr w:type="spellStart"/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>Титан-Агро</w:t>
            </w:r>
            <w:proofErr w:type="spellEnd"/>
            <w:r w:rsidR="00AD4B86" w:rsidRPr="00AD4B8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планирует 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2017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году подать заявку с проектом по производству кормовых добавок.</w:t>
            </w:r>
            <w:r w:rsidR="00AD4B86" w:rsidRPr="00AD4B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>Министерство сельского хозяйства и продовольствия Омской области осуществляет постоянное взаимодействие с участниками</w:t>
            </w:r>
            <w:r w:rsidR="0000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04602"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Агробиотехнологического</w:t>
            </w:r>
            <w:proofErr w:type="spellEnd"/>
            <w:r w:rsidR="000046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промышленного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кластера</w:t>
            </w:r>
            <w:r w:rsidR="0000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Омской области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оказывает</w:t>
            </w:r>
            <w:r w:rsidR="0000460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им</w:t>
            </w:r>
            <w:r w:rsidR="00AD4B86" w:rsidRPr="00AD4B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необходимую поддержку</w:t>
            </w:r>
          </w:p>
          <w:p w:rsidR="00AD4B86" w:rsidRDefault="00AD4B86" w:rsidP="0065585B">
            <w:pPr>
              <w:jc w:val="both"/>
            </w:pPr>
          </w:p>
        </w:tc>
      </w:tr>
      <w:tr w:rsidR="005F1D33" w:rsidTr="007C5D96">
        <w:tc>
          <w:tcPr>
            <w:tcW w:w="468" w:type="pct"/>
          </w:tcPr>
          <w:p w:rsidR="005F1D33" w:rsidRPr="001D3954" w:rsidRDefault="001D3954" w:rsidP="007B5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954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2.2.2</w:t>
            </w:r>
          </w:p>
        </w:tc>
        <w:tc>
          <w:tcPr>
            <w:tcW w:w="1486" w:type="pct"/>
          </w:tcPr>
          <w:p w:rsidR="005F1D33" w:rsidRPr="001D3954" w:rsidRDefault="001D3954" w:rsidP="00467E9D">
            <w:pPr>
              <w:jc w:val="both"/>
              <w:rPr>
                <w:rFonts w:ascii="Times New Roman" w:hAnsi="Times New Roman" w:cs="Times New Roman"/>
              </w:rPr>
            </w:pPr>
            <w:r w:rsidRPr="001D39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Направить Губернатору Омской области, Председателю Правительства Омской области В.И. Назарову доклад о результатах исполнения подпункта 2.2.1</w:t>
            </w:r>
          </w:p>
        </w:tc>
        <w:tc>
          <w:tcPr>
            <w:tcW w:w="480" w:type="pct"/>
          </w:tcPr>
          <w:p w:rsidR="005F1D33" w:rsidRDefault="001D3954" w:rsidP="007C5D96">
            <w:r w:rsidRPr="001D3954">
              <w:rPr>
                <w:rFonts w:ascii="Times New Roman" w:hAnsi="Times New Roman" w:cs="Times New Roman"/>
                <w:sz w:val="24"/>
                <w:lang w:val="en-US"/>
              </w:rPr>
              <w:t xml:space="preserve">30 </w:t>
            </w:r>
            <w:r w:rsidRPr="001D3954">
              <w:rPr>
                <w:rFonts w:ascii="Times New Roman" w:hAnsi="Times New Roman" w:cs="Times New Roman"/>
                <w:sz w:val="24"/>
              </w:rPr>
              <w:t>марта 2017 года</w:t>
            </w:r>
          </w:p>
        </w:tc>
        <w:tc>
          <w:tcPr>
            <w:tcW w:w="863" w:type="pct"/>
          </w:tcPr>
          <w:p w:rsidR="001D3954" w:rsidRPr="006207A0" w:rsidRDefault="001D3954" w:rsidP="001D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промышленности, транспорта и инновационных технологий Омской области,</w:t>
            </w:r>
          </w:p>
          <w:p w:rsidR="005F1D33" w:rsidRDefault="001D3954" w:rsidP="001D3954">
            <w:r w:rsidRPr="0062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Pr="0062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Омской области</w:t>
            </w:r>
          </w:p>
        </w:tc>
        <w:tc>
          <w:tcPr>
            <w:tcW w:w="1703" w:type="pct"/>
          </w:tcPr>
          <w:p w:rsidR="001E7DDD" w:rsidRDefault="0065585B" w:rsidP="00004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A832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Информация о результатах исполнения подпункта 2.2.1</w:t>
            </w:r>
            <w:r w:rsidR="000046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пункта 2.2</w:t>
            </w:r>
            <w:r w:rsidRPr="00A832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протокола</w:t>
            </w:r>
            <w:r w:rsidR="00004602" w:rsidRPr="0092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602" w:rsidRPr="00004602">
              <w:rPr>
                <w:rFonts w:ascii="Times New Roman" w:hAnsi="Times New Roman" w:cs="Times New Roman"/>
                <w:sz w:val="24"/>
                <w:szCs w:val="28"/>
              </w:rPr>
              <w:t>заседани</w:t>
            </w:r>
            <w:r w:rsidR="0000460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04602" w:rsidRPr="00004602">
              <w:rPr>
                <w:rFonts w:ascii="Times New Roman" w:hAnsi="Times New Roman" w:cs="Times New Roman"/>
                <w:sz w:val="24"/>
                <w:szCs w:val="28"/>
              </w:rPr>
              <w:t xml:space="preserve"> Совета по инвестиционной деятельности и развитию конкуренции при Губернаторе Омской области</w:t>
            </w:r>
            <w:r w:rsidRPr="000046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A832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 1/2017</w:t>
            </w:r>
            <w:r w:rsidR="000046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832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  <w:r w:rsidR="000046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A832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 января 2017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направлена в адрес </w:t>
            </w:r>
            <w:r w:rsidRPr="00A832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Губернатора Омской области, Председателя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авительства Омской области В.И. </w:t>
            </w:r>
            <w:r w:rsidRPr="00A832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установленные сроки </w:t>
            </w:r>
            <w:r w:rsidR="00A804A2" w:rsidRPr="002107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(ВХ-17/ПР-8917 от </w:t>
            </w:r>
            <w:r w:rsidR="00A804A2" w:rsidRPr="002107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="00A804A2" w:rsidRPr="002107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27 марта 2017 года</w:t>
            </w:r>
            <w:r w:rsidR="00A804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ВХ-17/ПР-15922 от 01.06.2017 года</w:t>
            </w:r>
            <w:r w:rsidR="00A804A2" w:rsidRPr="002107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  <w:proofErr w:type="gramEnd"/>
          </w:p>
          <w:p w:rsidR="00A804A2" w:rsidRPr="00A804A2" w:rsidRDefault="00A804A2" w:rsidP="00004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D3954" w:rsidTr="007C5D96">
        <w:tc>
          <w:tcPr>
            <w:tcW w:w="468" w:type="pct"/>
          </w:tcPr>
          <w:p w:rsidR="001D3954" w:rsidRPr="00467E9D" w:rsidRDefault="00467E9D" w:rsidP="007B5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1486" w:type="pct"/>
          </w:tcPr>
          <w:p w:rsidR="001D3954" w:rsidRPr="001D3954" w:rsidRDefault="00467E9D" w:rsidP="00467E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Представить в Министерство экономики Омской области паспорта проектов, направленных на формирование кластера высокотехнологических компонентов и систем и лесопромышленного кластера Омской области</w:t>
            </w:r>
          </w:p>
        </w:tc>
        <w:tc>
          <w:tcPr>
            <w:tcW w:w="480" w:type="pct"/>
          </w:tcPr>
          <w:p w:rsidR="001D3954" w:rsidRPr="00467E9D" w:rsidRDefault="00467E9D" w:rsidP="007C5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февраля 2017 года</w:t>
            </w:r>
          </w:p>
        </w:tc>
        <w:tc>
          <w:tcPr>
            <w:tcW w:w="863" w:type="pct"/>
          </w:tcPr>
          <w:p w:rsidR="001D3954" w:rsidRPr="006207A0" w:rsidRDefault="00467E9D" w:rsidP="00002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промышленности, транспорта и инновационных технологий Омской области, Министерство природных ресурсов и экологии Омской области</w:t>
            </w:r>
            <w:r w:rsidR="009A5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pct"/>
          </w:tcPr>
          <w:p w:rsidR="000028CD" w:rsidRDefault="000028CD" w:rsidP="000028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тем, что </w:t>
            </w:r>
            <w:r w:rsidRPr="0000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предприятия машиностроительного комплекса Омской области не заинтересованы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объединении в рамках кластера</w:t>
            </w:r>
            <w:r w:rsidRPr="0000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высокотехнологических компонентов и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Министерством промышленности</w:t>
            </w:r>
            <w:r w:rsidRPr="0000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транспорта и инновационных технологий 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приостановлена разработка резюме и паспорта проекта по формированию соответствующего кластера.</w:t>
            </w:r>
          </w:p>
          <w:p w:rsidR="009A550C" w:rsidRPr="009A550C" w:rsidRDefault="009A550C" w:rsidP="009A55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февраля 2017 года</w:t>
            </w:r>
            <w:r w:rsidR="0064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2925" w:rsidRPr="00C5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</w:t>
            </w:r>
            <w:r w:rsidR="00C5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C52925" w:rsidRPr="00C5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природных ресурсов и экологии Омской области </w:t>
            </w:r>
            <w:r w:rsidR="0064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представлены</w:t>
            </w:r>
            <w:r w:rsidR="00642B1F"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64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Проектный</w:t>
            </w:r>
            <w:r w:rsidR="00642B1F"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офис по реализации стратегии социально-экономического развития Омской области</w:t>
            </w:r>
            <w:r w:rsidR="0064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сформированный</w:t>
            </w:r>
            <w:r w:rsidR="00642B1F"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Министерстве экономики Омской области</w:t>
            </w:r>
            <w:r w:rsidR="00C12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267B"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(далее </w:t>
            </w:r>
            <w:r w:rsidR="00C12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Проектный офис)</w:t>
            </w:r>
            <w:r w:rsidR="0064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резюме и паспорт проекта "Лесопромышленный кластер Омской области"</w:t>
            </w:r>
            <w:r w:rsidR="00C12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(далее – Проект)</w:t>
            </w:r>
            <w:r w:rsidR="0064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126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Данные документы возвращены для устранения замечаний </w:t>
            </w:r>
            <w:r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февраля 2017 года.</w:t>
            </w:r>
          </w:p>
          <w:p w:rsidR="009A550C" w:rsidRPr="009A550C" w:rsidRDefault="00C52925" w:rsidP="009A55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Доработанные резюме и паспорт П</w:t>
            </w:r>
            <w:r w:rsidR="009A550C"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A550C"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представлены</w:t>
            </w:r>
            <w:r w:rsidR="009A550C"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февраля 2017 года и согласованы </w:t>
            </w:r>
            <w:r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Проектным офисом 3 марта 2017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A550C" w:rsidRPr="009A550C" w:rsidRDefault="009A550C" w:rsidP="009A55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марта 2017 года на Проектном комитете Омской области принято решение о запуске </w:t>
            </w:r>
            <w:r w:rsidR="00C52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02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роекта</w:t>
            </w:r>
          </w:p>
          <w:p w:rsidR="0065585B" w:rsidRDefault="0065585B" w:rsidP="000028CD">
            <w:pPr>
              <w:jc w:val="both"/>
            </w:pPr>
          </w:p>
        </w:tc>
      </w:tr>
      <w:tr w:rsidR="001D3954" w:rsidTr="007C5D96">
        <w:tc>
          <w:tcPr>
            <w:tcW w:w="468" w:type="pct"/>
          </w:tcPr>
          <w:p w:rsidR="001D3954" w:rsidRPr="00467E9D" w:rsidRDefault="00467E9D" w:rsidP="007B5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2.4.1</w:t>
            </w:r>
          </w:p>
        </w:tc>
        <w:tc>
          <w:tcPr>
            <w:tcW w:w="1486" w:type="pct"/>
          </w:tcPr>
          <w:p w:rsidR="001D3954" w:rsidRPr="00467E9D" w:rsidRDefault="00467E9D" w:rsidP="00467E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67E9D">
              <w:rPr>
                <w:rFonts w:ascii="Times New Roman" w:hAnsi="Times New Roman" w:cs="Times New Roman"/>
                <w:sz w:val="24"/>
                <w:szCs w:val="26"/>
              </w:rPr>
              <w:t xml:space="preserve">Направить Губернатору Омской области, Председателю Правительства Омской области В.И. Назарову предложения в части оптимизации </w:t>
            </w:r>
            <w:proofErr w:type="spellStart"/>
            <w:r w:rsidRPr="00467E9D">
              <w:rPr>
                <w:rFonts w:ascii="Times New Roman" w:hAnsi="Times New Roman" w:cs="Times New Roman"/>
                <w:sz w:val="24"/>
                <w:szCs w:val="26"/>
              </w:rPr>
              <w:t>ресурсоснабжающими</w:t>
            </w:r>
            <w:proofErr w:type="spellEnd"/>
            <w:r w:rsidRPr="00467E9D">
              <w:rPr>
                <w:rFonts w:ascii="Times New Roman" w:hAnsi="Times New Roman" w:cs="Times New Roman"/>
                <w:sz w:val="24"/>
                <w:szCs w:val="26"/>
              </w:rPr>
              <w:t xml:space="preserve"> организациями сроков и количества процедур, необходимых для подключения к электросетям и получения разрешений на строительство</w:t>
            </w:r>
          </w:p>
        </w:tc>
        <w:tc>
          <w:tcPr>
            <w:tcW w:w="480" w:type="pct"/>
          </w:tcPr>
          <w:p w:rsidR="001D3954" w:rsidRPr="00467E9D" w:rsidRDefault="00467E9D" w:rsidP="007C5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февраля 2017 года</w:t>
            </w:r>
          </w:p>
        </w:tc>
        <w:tc>
          <w:tcPr>
            <w:tcW w:w="863" w:type="pct"/>
          </w:tcPr>
          <w:p w:rsidR="001D3954" w:rsidRPr="006207A0" w:rsidRDefault="00467E9D" w:rsidP="001D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жилищно-коммунального хозяйства Омской области</w:t>
            </w:r>
          </w:p>
        </w:tc>
        <w:tc>
          <w:tcPr>
            <w:tcW w:w="1703" w:type="pct"/>
          </w:tcPr>
          <w:p w:rsidR="001D3954" w:rsidRPr="00004602" w:rsidRDefault="00AD4B86" w:rsidP="0052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>Информация направлена Губернатору Омской области, Председателю Правительства Омской области В.И. Назарову письмом от 22</w:t>
            </w:r>
            <w:r w:rsidR="005276E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276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559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ИСХ-17/</w:t>
            </w:r>
            <w:r w:rsidR="00004602">
              <w:rPr>
                <w:rFonts w:ascii="Times New Roman" w:hAnsi="Times New Roman" w:cs="Times New Roman"/>
                <w:sz w:val="24"/>
                <w:szCs w:val="24"/>
              </w:rPr>
              <w:t>МСЖК-2624</w:t>
            </w:r>
          </w:p>
        </w:tc>
      </w:tr>
      <w:tr w:rsidR="001D3954" w:rsidTr="007C5D96">
        <w:tc>
          <w:tcPr>
            <w:tcW w:w="468" w:type="pct"/>
          </w:tcPr>
          <w:p w:rsidR="001D3954" w:rsidRPr="00467E9D" w:rsidRDefault="00467E9D" w:rsidP="007B5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2.4.2</w:t>
            </w:r>
          </w:p>
        </w:tc>
        <w:tc>
          <w:tcPr>
            <w:tcW w:w="1486" w:type="pct"/>
          </w:tcPr>
          <w:p w:rsidR="001D3954" w:rsidRPr="00467E9D" w:rsidRDefault="00467E9D" w:rsidP="00467E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67E9D">
              <w:rPr>
                <w:rFonts w:ascii="Times New Roman" w:hAnsi="Times New Roman" w:cs="Times New Roman"/>
                <w:sz w:val="24"/>
                <w:szCs w:val="26"/>
              </w:rPr>
              <w:t>Разработать схему газоснабжения города Омска в составе Генерального плана города Омска</w:t>
            </w:r>
          </w:p>
        </w:tc>
        <w:tc>
          <w:tcPr>
            <w:tcW w:w="480" w:type="pct"/>
          </w:tcPr>
          <w:p w:rsidR="001D3954" w:rsidRPr="00467E9D" w:rsidRDefault="00467E9D" w:rsidP="007C5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марта 2017 года</w:t>
            </w:r>
          </w:p>
        </w:tc>
        <w:tc>
          <w:tcPr>
            <w:tcW w:w="863" w:type="pct"/>
          </w:tcPr>
          <w:p w:rsidR="00467E9D" w:rsidRPr="00467E9D" w:rsidRDefault="00467E9D" w:rsidP="001D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жилищно-коммунального хозяйства Омской области, Администрация города Омска</w:t>
            </w:r>
          </w:p>
        </w:tc>
        <w:tc>
          <w:tcPr>
            <w:tcW w:w="1703" w:type="pct"/>
          </w:tcPr>
          <w:p w:rsidR="00AD4B86" w:rsidRPr="005C34EF" w:rsidRDefault="00AD4B86" w:rsidP="00AD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Учитывая, что схема газоснабжения города Омска разработана в составе Генерального плана города Омска</w:t>
            </w:r>
            <w:r w:rsidR="00CF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</w:t>
            </w:r>
            <w:r w:rsidR="00CF2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CF2801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 w:rsidRPr="005C34E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выполнить при актуализации </w:t>
            </w:r>
            <w:r w:rsidR="00CF2801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Генерального плана.</w:t>
            </w:r>
          </w:p>
          <w:p w:rsidR="00AD4B86" w:rsidRPr="005C34EF" w:rsidRDefault="00AD4B86" w:rsidP="00AD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4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программой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граждан доступным комфортным жильем и жилищно-коммунальными услугами в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Правительства Омской области от 16 октября 2013 года 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264-п, предусмотрены субсидии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 xml:space="preserve"> местным бюджетам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мероприятия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Подготовка генеральных планов муниципальных образований Омской области, в том числе внесение изменений в такие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D3954" w:rsidRDefault="00AD4B86" w:rsidP="0000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 при проведении отбора муниципальных образований Омской области, </w:t>
            </w:r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Омска не представлены документы, подтверждающие наличие соответствующей муниципальной программы, а также сре</w:t>
            </w:r>
            <w:proofErr w:type="gramStart"/>
            <w:r w:rsidRPr="005C34EF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C34EF">
              <w:rPr>
                <w:rFonts w:ascii="Times New Roman" w:hAnsi="Times New Roman" w:cs="Times New Roman"/>
                <w:sz w:val="24"/>
                <w:szCs w:val="24"/>
              </w:rPr>
              <w:t xml:space="preserve">юджете города Омска для обеспечения необходимой доли </w:t>
            </w:r>
            <w:proofErr w:type="spellStart"/>
            <w:r w:rsidRPr="005C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</w:t>
            </w:r>
            <w:proofErr w:type="spellEnd"/>
          </w:p>
          <w:p w:rsidR="000028CD" w:rsidRPr="00004602" w:rsidRDefault="000028CD" w:rsidP="0000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48" w:rsidTr="007C5D96">
        <w:tc>
          <w:tcPr>
            <w:tcW w:w="468" w:type="pct"/>
          </w:tcPr>
          <w:p w:rsidR="00C31F48" w:rsidRDefault="00C31F48" w:rsidP="007B5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1486" w:type="pct"/>
          </w:tcPr>
          <w:p w:rsidR="00C31F48" w:rsidRPr="00467E9D" w:rsidRDefault="00C31F48" w:rsidP="00467E9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Продолжить информирование Министерства экономики Омской области о результатах деятельности в сфере поддержки инвестиционных проектов</w:t>
            </w:r>
          </w:p>
        </w:tc>
        <w:tc>
          <w:tcPr>
            <w:tcW w:w="480" w:type="pct"/>
          </w:tcPr>
          <w:p w:rsidR="00C31F48" w:rsidRDefault="00C31F48" w:rsidP="007C5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 в срок до 10 числа месяца, следующего за отчетным кварталом</w:t>
            </w:r>
          </w:p>
        </w:tc>
        <w:tc>
          <w:tcPr>
            <w:tcW w:w="863" w:type="pct"/>
          </w:tcPr>
          <w:p w:rsidR="00D46A97" w:rsidRDefault="00C31F48" w:rsidP="001D3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Омское отделение № 8634 ПАО "Сбербанк России", операционный офис в городе Омске филиала ПАО "Банк ВТБ" в городе Красноярске, Омский региональный филиал АО "Российский Сельскохозяйственный банк", филиал АО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5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городе Омске, операционный офис "Омский" в городе Омске филиала </w:t>
            </w:r>
            <w:r w:rsidR="00D4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"Новосибирский" АО "АЛЬФА-БАНК"</w:t>
            </w:r>
          </w:p>
        </w:tc>
        <w:tc>
          <w:tcPr>
            <w:tcW w:w="1703" w:type="pct"/>
          </w:tcPr>
          <w:p w:rsidR="00C31F48" w:rsidRPr="00325769" w:rsidRDefault="00325769" w:rsidP="000028C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Информация о результатах деятельности в сфере поддержки инвестиционных </w:t>
            </w:r>
            <w:r w:rsidR="00002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проектов</w:t>
            </w:r>
            <w:r w:rsidRPr="0032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направляется в адрес Министерства экономики Омской области</w:t>
            </w:r>
            <w:r w:rsidR="003A46BA" w:rsidRPr="00325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41CC" w:rsidRDefault="001341CC"/>
    <w:sectPr w:rsidR="001341CC" w:rsidSect="008B5929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78" w:rsidRDefault="00A15378" w:rsidP="008B5929">
      <w:pPr>
        <w:spacing w:after="0" w:line="240" w:lineRule="auto"/>
      </w:pPr>
      <w:r>
        <w:separator/>
      </w:r>
    </w:p>
  </w:endnote>
  <w:endnote w:type="continuationSeparator" w:id="0">
    <w:p w:rsidR="00A15378" w:rsidRDefault="00A15378" w:rsidP="008B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78" w:rsidRDefault="00A15378" w:rsidP="008B5929">
      <w:pPr>
        <w:spacing w:after="0" w:line="240" w:lineRule="auto"/>
      </w:pPr>
      <w:r>
        <w:separator/>
      </w:r>
    </w:p>
  </w:footnote>
  <w:footnote w:type="continuationSeparator" w:id="0">
    <w:p w:rsidR="00A15378" w:rsidRDefault="00A15378" w:rsidP="008B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17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A46BA" w:rsidRPr="00C1267B" w:rsidRDefault="003619D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1267B">
          <w:rPr>
            <w:rFonts w:ascii="Times New Roman" w:hAnsi="Times New Roman" w:cs="Times New Roman"/>
            <w:sz w:val="24"/>
          </w:rPr>
          <w:fldChar w:fldCharType="begin"/>
        </w:r>
        <w:r w:rsidR="00A948ED" w:rsidRPr="00C126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1267B">
          <w:rPr>
            <w:rFonts w:ascii="Times New Roman" w:hAnsi="Times New Roman" w:cs="Times New Roman"/>
            <w:sz w:val="24"/>
          </w:rPr>
          <w:fldChar w:fldCharType="separate"/>
        </w:r>
        <w:r w:rsidR="00CE5D9A">
          <w:rPr>
            <w:rFonts w:ascii="Times New Roman" w:hAnsi="Times New Roman" w:cs="Times New Roman"/>
            <w:noProof/>
            <w:sz w:val="24"/>
          </w:rPr>
          <w:t>2</w:t>
        </w:r>
        <w:r w:rsidRPr="00C126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A46BA" w:rsidRDefault="003A46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23B8"/>
    <w:multiLevelType w:val="hybridMultilevel"/>
    <w:tmpl w:val="24261DB8"/>
    <w:lvl w:ilvl="0" w:tplc="BA26F6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96"/>
    <w:rsid w:val="000028CD"/>
    <w:rsid w:val="00004602"/>
    <w:rsid w:val="00082163"/>
    <w:rsid w:val="000A001B"/>
    <w:rsid w:val="000E1F52"/>
    <w:rsid w:val="00110B07"/>
    <w:rsid w:val="001131F9"/>
    <w:rsid w:val="001217BA"/>
    <w:rsid w:val="001341CC"/>
    <w:rsid w:val="00156748"/>
    <w:rsid w:val="001979FE"/>
    <w:rsid w:val="001D0E87"/>
    <w:rsid w:val="001D3954"/>
    <w:rsid w:val="001E7DDD"/>
    <w:rsid w:val="00210781"/>
    <w:rsid w:val="002334CE"/>
    <w:rsid w:val="002E7187"/>
    <w:rsid w:val="00325769"/>
    <w:rsid w:val="00334989"/>
    <w:rsid w:val="00350643"/>
    <w:rsid w:val="003619DE"/>
    <w:rsid w:val="003A46BA"/>
    <w:rsid w:val="003C193C"/>
    <w:rsid w:val="004460D2"/>
    <w:rsid w:val="00467E9D"/>
    <w:rsid w:val="004A17D8"/>
    <w:rsid w:val="004C7B3C"/>
    <w:rsid w:val="004C7CEA"/>
    <w:rsid w:val="004F18C7"/>
    <w:rsid w:val="005010C9"/>
    <w:rsid w:val="00506EAA"/>
    <w:rsid w:val="005276EC"/>
    <w:rsid w:val="0057748C"/>
    <w:rsid w:val="00583E85"/>
    <w:rsid w:val="0059416E"/>
    <w:rsid w:val="005F1D33"/>
    <w:rsid w:val="005F5DE0"/>
    <w:rsid w:val="006207A0"/>
    <w:rsid w:val="00635CDC"/>
    <w:rsid w:val="00642B1F"/>
    <w:rsid w:val="0065585B"/>
    <w:rsid w:val="00663E64"/>
    <w:rsid w:val="006775F5"/>
    <w:rsid w:val="00792772"/>
    <w:rsid w:val="007B5C00"/>
    <w:rsid w:val="007C5D96"/>
    <w:rsid w:val="007D570E"/>
    <w:rsid w:val="00832D4F"/>
    <w:rsid w:val="008B5929"/>
    <w:rsid w:val="00965EA0"/>
    <w:rsid w:val="009A550C"/>
    <w:rsid w:val="009C636F"/>
    <w:rsid w:val="00A15378"/>
    <w:rsid w:val="00A3776D"/>
    <w:rsid w:val="00A639E6"/>
    <w:rsid w:val="00A804A2"/>
    <w:rsid w:val="00A948ED"/>
    <w:rsid w:val="00AD4B86"/>
    <w:rsid w:val="00AF136A"/>
    <w:rsid w:val="00AF7674"/>
    <w:rsid w:val="00B53319"/>
    <w:rsid w:val="00BE513B"/>
    <w:rsid w:val="00C1267B"/>
    <w:rsid w:val="00C31F48"/>
    <w:rsid w:val="00C52925"/>
    <w:rsid w:val="00CE5D9A"/>
    <w:rsid w:val="00CF2801"/>
    <w:rsid w:val="00D46A97"/>
    <w:rsid w:val="00D55ECE"/>
    <w:rsid w:val="00DF0FE2"/>
    <w:rsid w:val="00DF2E86"/>
    <w:rsid w:val="00E15E8A"/>
    <w:rsid w:val="00E54C4E"/>
    <w:rsid w:val="00EA1DEE"/>
    <w:rsid w:val="00EB2AD7"/>
    <w:rsid w:val="00EE5357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929"/>
  </w:style>
  <w:style w:type="paragraph" w:styleId="a6">
    <w:name w:val="footer"/>
    <w:basedOn w:val="a"/>
    <w:link w:val="a7"/>
    <w:uiPriority w:val="99"/>
    <w:semiHidden/>
    <w:unhideWhenUsed/>
    <w:rsid w:val="008B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929"/>
  </w:style>
  <w:style w:type="paragraph" w:styleId="a8">
    <w:name w:val="List Paragraph"/>
    <w:basedOn w:val="a"/>
    <w:uiPriority w:val="34"/>
    <w:qFormat/>
    <w:rsid w:val="00AD4B86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4625-23F0-4FD9-A854-E0C51532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2</cp:revision>
  <cp:lastPrinted>2017-06-01T08:25:00Z</cp:lastPrinted>
  <dcterms:created xsi:type="dcterms:W3CDTF">2017-06-06T06:00:00Z</dcterms:created>
  <dcterms:modified xsi:type="dcterms:W3CDTF">2017-06-06T06:00:00Z</dcterms:modified>
</cp:coreProperties>
</file>